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7752C5">
        <w:rPr>
          <w:b/>
          <w:bCs/>
          <w:lang w:val="ru-RU" w:eastAsia="bg-BG"/>
        </w:rPr>
        <w:t>127</w:t>
      </w:r>
      <w:r w:rsidR="00D22158">
        <w:rPr>
          <w:b/>
          <w:bCs/>
          <w:lang w:val="ru-RU" w:eastAsia="bg-BG"/>
        </w:rPr>
        <w:t>4</w:t>
      </w:r>
      <w:r w:rsidR="007752C5">
        <w:rPr>
          <w:b/>
          <w:bCs/>
          <w:lang w:val="bg-BG" w:eastAsia="bg-BG"/>
        </w:rPr>
        <w:t xml:space="preserve"> от 30</w:t>
      </w:r>
      <w:r>
        <w:rPr>
          <w:b/>
          <w:bCs/>
          <w:lang w:val="bg-BG" w:eastAsia="bg-BG"/>
        </w:rPr>
        <w:t>.12</w:t>
      </w:r>
      <w:r w:rsidRPr="00844081">
        <w:rPr>
          <w:b/>
          <w:bCs/>
          <w:lang w:val="bg-BG" w:eastAsia="bg-BG"/>
        </w:rPr>
        <w:t>.20</w:t>
      </w:r>
      <w:r>
        <w:rPr>
          <w:b/>
          <w:bCs/>
          <w:lang w:val="bg-BG" w:eastAsia="bg-BG"/>
        </w:rPr>
        <w:t>21</w:t>
      </w:r>
      <w:r w:rsidRPr="00844081">
        <w:rPr>
          <w:b/>
          <w:bCs/>
          <w:lang w:val="bg-BG" w:eastAsia="bg-BG"/>
        </w:rPr>
        <w:t>г. на Кмет</w:t>
      </w:r>
      <w:r w:rsidR="007752C5">
        <w:rPr>
          <w:b/>
          <w:bCs/>
          <w:lang w:val="bg-BG" w:eastAsia="bg-BG"/>
        </w:rPr>
        <w:t>а на Община Севлиево е одобрено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C7331F" w:rsidRDefault="00C7331F" w:rsidP="00976551">
      <w:pPr>
        <w:ind w:right="-1" w:firstLine="851"/>
        <w:jc w:val="both"/>
        <w:rPr>
          <w:lang w:val="bg-BG"/>
        </w:rPr>
      </w:pPr>
      <w:r>
        <w:rPr>
          <w:b/>
          <w:bCs/>
          <w:lang w:val="bg-BG"/>
        </w:rPr>
        <w:t>И</w:t>
      </w:r>
      <w:r w:rsidRPr="006C108C">
        <w:rPr>
          <w:b/>
          <w:bCs/>
          <w:lang w:val="bg-BG"/>
        </w:rPr>
        <w:t>зработване</w:t>
      </w:r>
      <w:r>
        <w:rPr>
          <w:b/>
          <w:bCs/>
          <w:lang w:val="bg-BG"/>
        </w:rPr>
        <w:t>то</w:t>
      </w:r>
      <w:r w:rsidRPr="006C108C">
        <w:rPr>
          <w:b/>
          <w:bCs/>
          <w:lang w:val="bg-BG"/>
        </w:rPr>
        <w:t xml:space="preserve"> на</w:t>
      </w:r>
      <w:r>
        <w:rPr>
          <w:b/>
          <w:bCs/>
          <w:lang w:val="bg-BG"/>
        </w:rPr>
        <w:t xml:space="preserve"> Подробен устройствен план (</w:t>
      </w:r>
      <w:r w:rsidRPr="006C108C">
        <w:rPr>
          <w:b/>
          <w:bCs/>
          <w:lang w:val="bg-BG"/>
        </w:rPr>
        <w:t>ПУП</w:t>
      </w:r>
      <w:r>
        <w:rPr>
          <w:b/>
          <w:bCs/>
          <w:lang w:val="bg-BG"/>
        </w:rPr>
        <w:t>) – План за застрояване (ПЗ)</w:t>
      </w:r>
      <w:r w:rsidRPr="006C108C">
        <w:rPr>
          <w:b/>
          <w:bCs/>
          <w:lang w:val="bg-BG"/>
        </w:rPr>
        <w:t xml:space="preserve"> </w:t>
      </w:r>
      <w:r w:rsidR="007752C5">
        <w:rPr>
          <w:lang w:val="bg-BG"/>
        </w:rPr>
        <w:t xml:space="preserve">за част от масив 196, относно поземлен имот с идентификатор ПИ 16376.196.15 по плана на с. Горна Росица, Община Севлиево изработен на основание чл. 134, ал.1 от ЗУТ, със </w:t>
      </w:r>
      <w:r w:rsidR="00D22158">
        <w:rPr>
          <w:lang w:val="bg-BG"/>
        </w:rPr>
        <w:t xml:space="preserve">следните устройствени показатели: </w:t>
      </w:r>
    </w:p>
    <w:p w:rsidR="00C7331F" w:rsidRPr="00570A4F" w:rsidRDefault="00C7331F" w:rsidP="00976551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Начин на застрояване</w:t>
      </w:r>
      <w:r>
        <w:rPr>
          <w:lang w:val="bg-BG"/>
        </w:rPr>
        <w:t xml:space="preserve"> – свободно, </w:t>
      </w:r>
    </w:p>
    <w:p w:rsidR="00C7331F" w:rsidRPr="004520C4" w:rsidRDefault="00C7331F" w:rsidP="00976551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Характер на застрояване</w:t>
      </w:r>
      <w:r w:rsidRPr="004520C4">
        <w:rPr>
          <w:lang w:val="bg-BG"/>
        </w:rPr>
        <w:t xml:space="preserve"> – ниско, с височина до </w:t>
      </w:r>
      <w:r w:rsidR="007752C5">
        <w:rPr>
          <w:lang w:val="bg-BG"/>
        </w:rPr>
        <w:t>10</w:t>
      </w:r>
      <w:r>
        <w:rPr>
          <w:lang w:val="bg-BG"/>
        </w:rPr>
        <w:t xml:space="preserve"> </w:t>
      </w:r>
      <w:r w:rsidRPr="004520C4">
        <w:rPr>
          <w:lang w:val="bg-BG"/>
        </w:rPr>
        <w:t>м;</w:t>
      </w:r>
      <w:bookmarkStart w:id="0" w:name="_GoBack"/>
      <w:bookmarkEnd w:id="0"/>
    </w:p>
    <w:p w:rsidR="00C7331F" w:rsidRPr="004520C4" w:rsidRDefault="00C7331F" w:rsidP="00976551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Максимална плътност на застрояване</w:t>
      </w:r>
      <w:r w:rsidR="007752C5">
        <w:rPr>
          <w:lang w:val="bg-BG"/>
        </w:rPr>
        <w:t xml:space="preserve"> – 8</w:t>
      </w:r>
      <w:r>
        <w:rPr>
          <w:lang w:val="bg-BG"/>
        </w:rPr>
        <w:t>0</w:t>
      </w:r>
      <w:r w:rsidRPr="004520C4">
        <w:rPr>
          <w:lang w:val="bg-BG"/>
        </w:rPr>
        <w:t>%;</w:t>
      </w:r>
    </w:p>
    <w:p w:rsidR="00C7331F" w:rsidRPr="004520C4" w:rsidRDefault="00C7331F" w:rsidP="00976551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Максимална интензивност на застрояване</w:t>
      </w:r>
      <w:r w:rsidR="007752C5">
        <w:rPr>
          <w:lang w:val="bg-BG"/>
        </w:rPr>
        <w:t xml:space="preserve"> – 2,5</w:t>
      </w:r>
      <w:r w:rsidRPr="004520C4">
        <w:rPr>
          <w:lang w:val="bg-BG"/>
        </w:rPr>
        <w:t>;</w:t>
      </w:r>
    </w:p>
    <w:p w:rsidR="00C7331F" w:rsidRPr="004520C4" w:rsidRDefault="00C7331F" w:rsidP="00976551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4520C4">
        <w:rPr>
          <w:b/>
          <w:bCs/>
          <w:lang w:val="bg-BG"/>
        </w:rPr>
        <w:t>Минимална озеленена площ</w:t>
      </w:r>
      <w:r w:rsidR="007752C5">
        <w:rPr>
          <w:lang w:val="bg-BG"/>
        </w:rPr>
        <w:t xml:space="preserve"> – 2</w:t>
      </w:r>
      <w:r w:rsidRPr="004520C4">
        <w:rPr>
          <w:lang w:val="bg-BG"/>
        </w:rPr>
        <w:t>0%.</w:t>
      </w:r>
    </w:p>
    <w:p w:rsidR="00C7331F" w:rsidRDefault="00C7331F" w:rsidP="001E086A">
      <w:pPr>
        <w:ind w:firstLine="851"/>
        <w:jc w:val="both"/>
        <w:rPr>
          <w:color w:val="000000"/>
          <w:lang w:val="bg-BG"/>
        </w:rPr>
      </w:pPr>
    </w:p>
    <w:p w:rsidR="00C7331F" w:rsidRDefault="00C7331F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976551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976551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C7331F" w:rsidRDefault="00C7331F" w:rsidP="002F1280">
      <w:pPr>
        <w:ind w:firstLine="851"/>
        <w:jc w:val="both"/>
        <w:rPr>
          <w:b/>
          <w:bCs/>
          <w:color w:val="000000"/>
          <w:lang w:val="bg-BG"/>
        </w:rPr>
      </w:pPr>
    </w:p>
    <w:p w:rsidR="00C7331F" w:rsidRDefault="00C7331F" w:rsidP="002F1280">
      <w:pPr>
        <w:ind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D3098A">
        <w:rPr>
          <w:b/>
          <w:bCs/>
          <w:color w:val="000000"/>
          <w:lang w:val="bg-BG"/>
        </w:rPr>
        <w:t xml:space="preserve">: </w:t>
      </w:r>
      <w:r w:rsidRPr="00D0522B">
        <w:rPr>
          <w:b/>
          <w:bCs/>
          <w:lang w:val="bg-BG"/>
        </w:rPr>
        <w:t xml:space="preserve">ПИ </w:t>
      </w:r>
      <w:r>
        <w:rPr>
          <w:b/>
          <w:bCs/>
          <w:lang w:val="bg-BG"/>
        </w:rPr>
        <w:t>16376.196.15</w:t>
      </w:r>
      <w:r w:rsidRPr="00D0522B">
        <w:rPr>
          <w:b/>
          <w:bCs/>
          <w:lang w:val="bg-BG"/>
        </w:rPr>
        <w:t xml:space="preserve"> по </w:t>
      </w:r>
      <w:r>
        <w:rPr>
          <w:b/>
          <w:bCs/>
          <w:lang w:val="bg-BG"/>
        </w:rPr>
        <w:t>КККР на с. Горна Росица,</w:t>
      </w:r>
      <w:r w:rsidRPr="00D0522B">
        <w:rPr>
          <w:b/>
          <w:bCs/>
          <w:lang w:val="bg-BG"/>
        </w:rPr>
        <w:t xml:space="preserve"> Община Севлиево.</w:t>
      </w:r>
    </w:p>
    <w:p w:rsidR="00C7331F" w:rsidRPr="00D0522B" w:rsidRDefault="00C7331F" w:rsidP="002F1280">
      <w:pPr>
        <w:ind w:firstLine="851"/>
        <w:jc w:val="both"/>
        <w:rPr>
          <w:b/>
          <w:bCs/>
          <w:color w:val="000000"/>
          <w:lang w:val="bg-BG"/>
        </w:rPr>
      </w:pP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Pr="002F1280">
        <w:rPr>
          <w:color w:val="000000"/>
          <w:lang w:val="ru-RU"/>
        </w:rPr>
        <w:t>.</w:t>
      </w:r>
    </w:p>
    <w:p w:rsidR="00C7331F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7752C5">
        <w:rPr>
          <w:lang w:val="ru-RU" w:eastAsia="bg-BG"/>
        </w:rPr>
        <w:t>30</w:t>
      </w:r>
      <w:r>
        <w:rPr>
          <w:lang w:val="ru-RU" w:eastAsia="bg-BG"/>
        </w:rPr>
        <w:t>.12</w:t>
      </w:r>
      <w:r>
        <w:rPr>
          <w:lang w:val="bg-BG" w:eastAsia="bg-BG"/>
        </w:rPr>
        <w:t>.202</w:t>
      </w:r>
      <w:r w:rsidRPr="00976551">
        <w:rPr>
          <w:lang w:val="ru-RU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54" w:rsidRDefault="00B87754">
      <w:r>
        <w:separator/>
      </w:r>
    </w:p>
  </w:endnote>
  <w:endnote w:type="continuationSeparator" w:id="0">
    <w:p w:rsidR="00B87754" w:rsidRDefault="00B8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B87754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B87754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54" w:rsidRDefault="00B87754">
      <w:r>
        <w:separator/>
      </w:r>
    </w:p>
  </w:footnote>
  <w:footnote w:type="continuationSeparator" w:id="0">
    <w:p w:rsidR="00B87754" w:rsidRDefault="00B8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B87754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B87754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4B32"/>
    <w:rsid w:val="00570A4F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108C"/>
    <w:rsid w:val="006C6FA3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1104</Characters>
  <Application>Microsoft Office Word</Application>
  <DocSecurity>0</DocSecurity>
  <Lines>9</Lines>
  <Paragraphs>2</Paragraphs>
  <ScaleCrop>false</ScaleCrop>
  <Company>Home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4</cp:revision>
  <cp:lastPrinted>2020-04-15T06:40:00Z</cp:lastPrinted>
  <dcterms:created xsi:type="dcterms:W3CDTF">2021-12-02T12:21:00Z</dcterms:created>
  <dcterms:modified xsi:type="dcterms:W3CDTF">2021-12-31T07:16:00Z</dcterms:modified>
</cp:coreProperties>
</file>